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FB3D617" w:rsidR="00EC3BC2" w:rsidRPr="003728F4" w:rsidRDefault="00BA3173" w:rsidP="004451F9">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FA7622">
              <w:rPr>
                <w:rFonts w:ascii="Arial" w:hAnsi="Arial" w:cs="Arial"/>
                <w:b/>
                <w:sz w:val="16"/>
                <w:szCs w:val="16"/>
              </w:rPr>
              <w:t>7</w:t>
            </w:r>
            <w:r w:rsidR="00877EA3">
              <w:rPr>
                <w:rFonts w:ascii="Arial" w:hAnsi="Arial" w:cs="Arial"/>
                <w:b/>
                <w:sz w:val="16"/>
                <w:szCs w:val="16"/>
              </w:rPr>
              <w:t>5</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5C4501D" w:rsidR="00EC3BC2" w:rsidRPr="00C77A35" w:rsidRDefault="00877EA3" w:rsidP="00877EA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77EA3">
              <w:rPr>
                <w:rFonts w:ascii="Arial" w:eastAsia="Helvetica" w:hAnsi="Arial" w:cs="Arial"/>
                <w:sz w:val="16"/>
                <w:szCs w:val="16"/>
              </w:rPr>
              <w:t>Pavimentación de concreto hidráulico en calle principal en la localidad de Coyametepec, en el municipio de Acaxochitlán; ubicada en la localidad de Coyametepec, Municipio de Acaxochitlán,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CFFA2BB" w:rsidR="00EC3BC2" w:rsidRPr="00C77A35" w:rsidRDefault="002B2068" w:rsidP="00877EA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877EA3">
              <w:rPr>
                <w:rFonts w:ascii="Arial" w:eastAsia="Helvetica" w:hAnsi="Arial" w:cs="Arial"/>
                <w:sz w:val="16"/>
                <w:szCs w:val="16"/>
              </w:rPr>
              <w:t>Acaxochitlán</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266A985" w:rsidR="00C916AF" w:rsidRPr="00C77A35" w:rsidRDefault="00853282" w:rsidP="00877EA3">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4C3CEF9"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5B18B9">
        <w:rPr>
          <w:rFonts w:ascii="Arial" w:hAnsi="Arial" w:cs="Arial"/>
          <w:b/>
          <w:bCs/>
          <w:sz w:val="16"/>
          <w:szCs w:val="18"/>
        </w:rPr>
        <w:t>7</w:t>
      </w:r>
      <w:r w:rsidR="00877EA3">
        <w:rPr>
          <w:rFonts w:ascii="Arial" w:hAnsi="Arial" w:cs="Arial"/>
          <w:b/>
          <w:bCs/>
          <w:sz w:val="16"/>
          <w:szCs w:val="18"/>
        </w:rPr>
        <w:t>5</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5E5A7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FA7622">
        <w:rPr>
          <w:b/>
          <w:sz w:val="16"/>
          <w:szCs w:val="16"/>
        </w:rPr>
        <w:t>7</w:t>
      </w:r>
      <w:r w:rsidR="00877EA3">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CB64753" w:rsidR="0001357E" w:rsidRPr="009072F1" w:rsidRDefault="00877EA3" w:rsidP="0001357E">
      <w:pPr>
        <w:spacing w:after="0" w:line="240" w:lineRule="auto"/>
        <w:jc w:val="both"/>
        <w:rPr>
          <w:rFonts w:ascii="Arial" w:eastAsia="Helvetica" w:hAnsi="Arial" w:cs="Arial"/>
          <w:b/>
          <w:lang w:val="es-ES_tradnl"/>
        </w:rPr>
      </w:pPr>
      <w:r w:rsidRPr="00877EA3">
        <w:rPr>
          <w:rFonts w:ascii="Arial" w:eastAsia="Helvetica" w:hAnsi="Arial" w:cs="Arial"/>
          <w:b/>
          <w:lang w:val="es-ES_tradnl"/>
        </w:rPr>
        <w:t>Pavimentación de concreto hidráulico en calle principal en la localidad de Coyametepec, en el municipio de Acaxochitlán; ubicada en la localidad de Coyametepec, Municipio de Acaxochitlán,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8416069"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4451F9">
        <w:rPr>
          <w:rFonts w:ascii="Arial" w:hAnsi="Arial" w:cs="Arial"/>
          <w:b/>
          <w:bCs/>
          <w:iCs/>
          <w:sz w:val="16"/>
          <w:szCs w:val="24"/>
        </w:rPr>
        <w:t>21</w:t>
      </w:r>
      <w:r w:rsidR="00E628B2">
        <w:rPr>
          <w:rFonts w:ascii="Arial" w:hAnsi="Arial" w:cs="Arial"/>
          <w:b/>
          <w:bCs/>
          <w:iCs/>
          <w:sz w:val="16"/>
          <w:szCs w:val="24"/>
        </w:rPr>
        <w:t xml:space="preserve"> al </w:t>
      </w:r>
      <w:r w:rsidR="004451F9">
        <w:rPr>
          <w:rFonts w:ascii="Arial" w:hAnsi="Arial" w:cs="Arial"/>
          <w:b/>
          <w:bCs/>
          <w:iCs/>
          <w:sz w:val="16"/>
          <w:szCs w:val="24"/>
        </w:rPr>
        <w:t>30</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113D5B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77EA3" w:rsidRPr="00877EA3">
        <w:rPr>
          <w:rFonts w:ascii="Arial" w:hAnsi="Arial" w:cs="Arial"/>
          <w:b/>
          <w:sz w:val="16"/>
          <w:szCs w:val="16"/>
          <w:lang w:val="es-ES_tradnl"/>
        </w:rPr>
        <w:t>HACIENDA-A-IMPSN/GI-2023-1502-01190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7AE0F401" w:rsidR="00EC3BC2" w:rsidRPr="00326010" w:rsidRDefault="00877EA3" w:rsidP="00877EA3">
            <w:pPr>
              <w:overflowPunct w:val="0"/>
              <w:autoSpaceDE w:val="0"/>
              <w:snapToGrid w:val="0"/>
              <w:spacing w:after="101" w:line="216" w:lineRule="atLeast"/>
              <w:jc w:val="both"/>
              <w:textAlignment w:val="baseline"/>
              <w:rPr>
                <w:rFonts w:ascii="Arial" w:eastAsia="Helvetica" w:hAnsi="Arial" w:cs="Arial"/>
                <w:b/>
                <w:sz w:val="18"/>
                <w:szCs w:val="18"/>
              </w:rPr>
            </w:pPr>
            <w:r w:rsidRPr="00877EA3">
              <w:rPr>
                <w:rFonts w:ascii="Arial" w:hAnsi="Arial" w:cs="Arial"/>
                <w:b/>
                <w:bCs/>
                <w:sz w:val="18"/>
                <w:szCs w:val="18"/>
              </w:rPr>
              <w:t>Pavimentación de concreto hidráulico en calle principal en la localidad de Coyametepec, en el municipio de Acaxochitlán; ubicada en la localidad de Coyametepec, Municipio de Acaxochitlán,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FB0E98A"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0FC222E" w:rsidR="008D7166" w:rsidRPr="00C77A35" w:rsidRDefault="004451F9" w:rsidP="007E2705">
            <w:pPr>
              <w:spacing w:after="0"/>
              <w:rPr>
                <w:rFonts w:ascii="Arial" w:hAnsi="Arial" w:cs="Arial"/>
                <w:bCs/>
                <w:sz w:val="12"/>
                <w:szCs w:val="12"/>
                <w:highlight w:val="yellow"/>
              </w:rPr>
            </w:pPr>
            <w:r w:rsidRPr="004451F9">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4451F9">
              <w:rPr>
                <w:rFonts w:ascii="Arial" w:hAnsi="Arial" w:cs="Arial"/>
                <w:bCs/>
                <w:sz w:val="12"/>
                <w:szCs w:val="12"/>
                <w:lang w:eastAsia="ar-SA"/>
              </w:rPr>
              <w:t>tura y Vías de Comunicación</w:t>
            </w:r>
            <w:r w:rsidR="00FA7622" w:rsidRPr="00FA7622">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76EFCA" w:rsidR="008D7166" w:rsidRPr="009072F1" w:rsidRDefault="004451F9" w:rsidP="00497944">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87911BF" w:rsidR="00D173C3" w:rsidRPr="009072F1" w:rsidRDefault="004451F9" w:rsidP="004451F9">
            <w:pPr>
              <w:spacing w:after="0" w:line="240" w:lineRule="auto"/>
              <w:jc w:val="center"/>
              <w:rPr>
                <w:rFonts w:ascii="Arial" w:hAnsi="Arial" w:cs="Arial"/>
                <w:sz w:val="12"/>
                <w:szCs w:val="12"/>
              </w:rPr>
            </w:pPr>
            <w:r>
              <w:rPr>
                <w:rFonts w:ascii="Arial" w:hAnsi="Arial" w:cs="Arial"/>
                <w:sz w:val="12"/>
                <w:szCs w:val="12"/>
              </w:rPr>
              <w:t>1</w:t>
            </w:r>
            <w:r w:rsidR="00AB6DF4" w:rsidRPr="00AB6DF4">
              <w:rPr>
                <w:rFonts w:ascii="Arial" w:hAnsi="Arial" w:cs="Arial"/>
                <w:sz w:val="12"/>
                <w:szCs w:val="12"/>
              </w:rPr>
              <w:t>-</w:t>
            </w:r>
            <w:r>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2EA3383" w:rsidR="00D173C3" w:rsidRPr="009072F1" w:rsidRDefault="00877EA3" w:rsidP="005B18B9">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93A701D" w:rsidR="00D173C3" w:rsidRPr="009072F1" w:rsidRDefault="004451F9" w:rsidP="00BA317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0A7B8D8" w:rsidR="00D173C3" w:rsidRPr="009072F1" w:rsidRDefault="000E259E" w:rsidP="00877EA3">
            <w:pPr>
              <w:spacing w:after="0" w:line="240" w:lineRule="auto"/>
              <w:jc w:val="center"/>
              <w:rPr>
                <w:rFonts w:ascii="Arial" w:hAnsi="Arial" w:cs="Arial"/>
                <w:sz w:val="12"/>
                <w:szCs w:val="12"/>
              </w:rPr>
            </w:pPr>
            <w:r>
              <w:rPr>
                <w:rFonts w:ascii="Arial" w:hAnsi="Arial" w:cs="Arial"/>
                <w:sz w:val="12"/>
                <w:szCs w:val="12"/>
              </w:rPr>
              <w:t>1</w:t>
            </w:r>
            <w:r w:rsidR="00877EA3">
              <w:rPr>
                <w:rFonts w:ascii="Arial" w:hAnsi="Arial" w:cs="Arial"/>
                <w:sz w:val="12"/>
                <w:szCs w:val="12"/>
              </w:rPr>
              <w:t>1</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4D673B6" w:rsidR="00EC3BC2" w:rsidRPr="009072F1" w:rsidRDefault="00EC3BC2" w:rsidP="00877EA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796C932"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B18B9" w:rsidRPr="005B18B9">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1F6E750"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B18B9" w:rsidRPr="005B18B9">
              <w:rPr>
                <w:rFonts w:ascii="Arial" w:hAnsi="Arial" w:cs="Arial"/>
                <w:b/>
                <w:sz w:val="16"/>
                <w:szCs w:val="16"/>
              </w:rPr>
              <w:t xml:space="preserve">Carreteras y/o Pavimentación Hidráulica y/o Asfáltica y/o Pavimentación </w:t>
            </w:r>
            <w:r w:rsidR="00877EA3">
              <w:rPr>
                <w:rFonts w:ascii="Arial" w:hAnsi="Arial" w:cs="Arial"/>
                <w:b/>
                <w:sz w:val="16"/>
                <w:szCs w:val="16"/>
              </w:rPr>
              <w:t>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853282" w:rsidRDefault="00853282">
      <w:pPr>
        <w:spacing w:after="0" w:line="240" w:lineRule="auto"/>
      </w:pPr>
      <w:r>
        <w:separator/>
      </w:r>
    </w:p>
  </w:endnote>
  <w:endnote w:type="continuationSeparator" w:id="0">
    <w:p w14:paraId="4472E740" w14:textId="77777777" w:rsidR="00853282" w:rsidRDefault="00853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7EA3">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7EA3">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853282" w:rsidRPr="00242826" w:rsidRDefault="0085328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853282" w:rsidRDefault="0085328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853282" w:rsidRPr="004E3FA0" w:rsidRDefault="0085328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7EA3">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7EA3">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853282" w:rsidRDefault="00853282">
    <w:pPr>
      <w:pStyle w:val="Piedepgina"/>
    </w:pPr>
  </w:p>
  <w:p w14:paraId="6B2C70F8" w14:textId="77777777" w:rsidR="00853282" w:rsidRDefault="0085328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853282" w:rsidRDefault="0085328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853282" w:rsidRDefault="008532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7EA3">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7EA3">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853282" w:rsidRPr="00242826" w:rsidRDefault="00853282">
    <w:pPr>
      <w:pStyle w:val="Piedepgina"/>
      <w:rPr>
        <w:rFonts w:ascii="Arial" w:hAnsi="Arial" w:cs="Arial"/>
      </w:rPr>
    </w:pPr>
  </w:p>
  <w:p w14:paraId="21F30BD8" w14:textId="77777777" w:rsidR="00853282" w:rsidRDefault="0085328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853282" w:rsidRDefault="008532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853282" w:rsidRDefault="00853282">
      <w:pPr>
        <w:spacing w:after="0" w:line="240" w:lineRule="auto"/>
      </w:pPr>
      <w:r>
        <w:separator/>
      </w:r>
    </w:p>
  </w:footnote>
  <w:footnote w:type="continuationSeparator" w:id="0">
    <w:p w14:paraId="4965B529" w14:textId="77777777" w:rsidR="00853282" w:rsidRDefault="008532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853282" w:rsidRPr="00242826" w:rsidRDefault="0085328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853282" w:rsidRDefault="0085328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853282" w:rsidRDefault="0085328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853282" w:rsidRPr="00242826" w:rsidRDefault="0085328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853282" w:rsidRDefault="0085328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853282" w:rsidRDefault="00853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853282" w:rsidRDefault="0085328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853282" w:rsidRDefault="0085328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853282" w:rsidRDefault="0085328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853282" w:rsidRDefault="0085328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853282" w:rsidRDefault="008532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77EA3"/>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DFD63-9965-40CC-8735-EB207E1FFE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41376</Words>
  <Characters>227570</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268410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2023-11-14T19:09:00Z</cp:lastPrinted>
  <dcterms:created xsi:type="dcterms:W3CDTF">2023-11-15T22:26:00Z</dcterms:created>
  <dcterms:modified xsi:type="dcterms:W3CDTF">2023-11-15T22:26:00Z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